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6EFE738" w14:textId="77777777" w:rsidR="004813DB" w:rsidRDefault="004813DB" w:rsidP="004813DB">
      <w:pPr>
        <w:outlineLvl w:val="0"/>
        <w:rPr>
          <w:noProof/>
        </w:rPr>
      </w:pPr>
      <w:r>
        <w:rPr>
          <w:noProof/>
        </w:rPr>
        <mc:AlternateContent>
          <mc:Choice Requires="wps">
            <w:drawing>
              <wp:anchor distT="0" distB="0" distL="114300" distR="114300" simplePos="0" relativeHeight="251661312" behindDoc="0" locked="0" layoutInCell="1" allowOverlap="1" wp14:anchorId="1D08E891" wp14:editId="79CECE0D">
                <wp:simplePos x="0" y="0"/>
                <wp:positionH relativeFrom="column">
                  <wp:posOffset>1193800</wp:posOffset>
                </wp:positionH>
                <wp:positionV relativeFrom="paragraph">
                  <wp:posOffset>17145</wp:posOffset>
                </wp:positionV>
                <wp:extent cx="2284730" cy="346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284730" cy="3460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8FA4B9" w14:textId="77777777" w:rsidR="004813DB" w:rsidRPr="006C6BC3" w:rsidRDefault="004813DB" w:rsidP="004813DB">
                            <w:pPr>
                              <w:pStyle w:val="Header"/>
                              <w:rPr>
                                <w:rFonts w:ascii="Calisto MT" w:hAnsi="Calisto MT"/>
                                <w:color w:val="22353E"/>
                                <w:sz w:val="22"/>
                                <w:szCs w:val="22"/>
                              </w:rPr>
                            </w:pPr>
                            <w:r w:rsidRPr="006C6BC3">
                              <w:rPr>
                                <w:rFonts w:ascii="Calisto MT" w:hAnsi="Calisto MT"/>
                                <w:color w:val="22353E"/>
                                <w:sz w:val="22"/>
                                <w:szCs w:val="22"/>
                              </w:rPr>
                              <w:t>Hugh E. Weathers, Commissioner</w:t>
                            </w:r>
                          </w:p>
                          <w:p w14:paraId="32AF2865" w14:textId="77777777" w:rsidR="004813DB" w:rsidRDefault="004813DB" w:rsidP="00481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D08E891" id="_x0000_t202" coordsize="21600,21600" o:spt="202" path="m0,0l0,21600,21600,21600,21600,0xe">
                <v:stroke joinstyle="miter"/>
                <v:path gradientshapeok="t" o:connecttype="rect"/>
              </v:shapetype>
              <v:shape id="Text Box 3" o:spid="_x0000_s1026" type="#_x0000_t202" style="position:absolute;margin-left:94pt;margin-top:1.35pt;width:179.9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" filled="f" stroked="f">
                <v:textbox>
                  <w:txbxContent>
                    <w:p w14:paraId="458FA4B9" w14:textId="77777777" w:rsidR="004813DB" w:rsidRPr="006C6BC3" w:rsidRDefault="004813DB" w:rsidP="004813DB">
                      <w:pPr>
                        <w:pStyle w:val="Header"/>
                        <w:rPr>
                          <w:rFonts w:ascii="Calisto MT" w:hAnsi="Calisto MT"/>
                          <w:color w:val="22353E"/>
                          <w:sz w:val="22"/>
                          <w:szCs w:val="22"/>
                        </w:rPr>
                      </w:pPr>
                      <w:r w:rsidRPr="006C6BC3">
                        <w:rPr>
                          <w:rFonts w:ascii="Calisto MT" w:hAnsi="Calisto MT"/>
                          <w:color w:val="22353E"/>
                          <w:sz w:val="22"/>
                          <w:szCs w:val="22"/>
                        </w:rPr>
                        <w:t>Hugh E. Weathers, Commissioner</w:t>
                      </w:r>
                    </w:p>
                    <w:p w14:paraId="32AF2865" w14:textId="77777777" w:rsidR="004813DB" w:rsidRDefault="004813DB" w:rsidP="004813DB"/>
                  </w:txbxContent>
                </v:textbox>
              </v:shape>
            </w:pict>
          </mc:Fallback>
        </mc:AlternateContent>
      </w:r>
      <w:r>
        <w:rPr>
          <w:noProof/>
        </w:rPr>
        <mc:AlternateContent>
          <mc:Choice Requires="wps">
            <w:drawing>
              <wp:anchor distT="4294967295" distB="4294967295" distL="114300" distR="114300" simplePos="0" relativeHeight="251662336" behindDoc="0" locked="0" layoutInCell="1" allowOverlap="1" wp14:anchorId="0DC3BE97" wp14:editId="29734FB1">
                <wp:simplePos x="0" y="0"/>
                <wp:positionH relativeFrom="column">
                  <wp:posOffset>1312545</wp:posOffset>
                </wp:positionH>
                <wp:positionV relativeFrom="paragraph">
                  <wp:posOffset>15875</wp:posOffset>
                </wp:positionV>
                <wp:extent cx="4814570" cy="2540"/>
                <wp:effectExtent l="0" t="0" r="36830" b="48260"/>
                <wp:wrapThrough wrapText="bothSides">
                  <wp:wrapPolygon edited="0">
                    <wp:start x="0" y="0"/>
                    <wp:lineTo x="0" y="216000"/>
                    <wp:lineTo x="21651" y="216000"/>
                    <wp:lineTo x="21651" y="0"/>
                    <wp:lineTo x="0" y="0"/>
                  </wp:wrapPolygon>
                </wp:wrapThrough>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4570" cy="2540"/>
                        </a:xfrm>
                        <a:prstGeom prst="line">
                          <a:avLst/>
                        </a:prstGeom>
                        <a:noFill/>
                        <a:ln w="6350" cap="flat" cmpd="sng" algn="ctr">
                          <a:solidFill>
                            <a:srgbClr val="22353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E609B78" id="Straight Connector 5"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3.35pt,1.25pt" to="482.4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" strokecolor="#22353e" strokeweight=".5pt">
                <v:stroke joinstyle="miter"/>
                <o:lock v:ext="edit" shapetype="f"/>
                <w10:wrap type="through"/>
              </v:line>
            </w:pict>
          </mc:Fallback>
        </mc:AlternateContent>
      </w:r>
      <w:r>
        <w:rPr>
          <w:noProof/>
        </w:rPr>
        <mc:AlternateContent>
          <mc:Choice Requires="wps">
            <w:drawing>
              <wp:anchor distT="0" distB="0" distL="114300" distR="114300" simplePos="0" relativeHeight="251659264" behindDoc="0" locked="0" layoutInCell="1" allowOverlap="1" wp14:anchorId="47C512EA" wp14:editId="6E737E23">
                <wp:simplePos x="0" y="0"/>
                <wp:positionH relativeFrom="column">
                  <wp:posOffset>1190625</wp:posOffset>
                </wp:positionH>
                <wp:positionV relativeFrom="paragraph">
                  <wp:posOffset>-555625</wp:posOffset>
                </wp:positionV>
                <wp:extent cx="4913630" cy="6711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3630" cy="671195"/>
                        </a:xfrm>
                        <a:prstGeom prst="rect">
                          <a:avLst/>
                        </a:prstGeom>
                        <a:noFill/>
                        <a:ln>
                          <a:noFill/>
                        </a:ln>
                        <a:effectLst/>
                      </wps:spPr>
                      <wps:txbx>
                        <w:txbxContent>
                          <w:p w14:paraId="10158355" w14:textId="77777777" w:rsidR="004813DB" w:rsidRDefault="004813DB" w:rsidP="004813DB">
                            <w:pPr>
                              <w:pStyle w:val="Header"/>
                              <w:rPr>
                                <w:rFonts w:ascii="Calisto MT" w:hAnsi="Calisto MT"/>
                                <w:b/>
                                <w:color w:val="22353E"/>
                                <w:sz w:val="32"/>
                                <w:szCs w:val="40"/>
                              </w:rPr>
                            </w:pPr>
                            <w:r w:rsidRPr="00AE26AA">
                              <w:rPr>
                                <w:rFonts w:ascii="Calisto MT" w:hAnsi="Calisto MT"/>
                                <w:color w:val="22353E"/>
                                <w:sz w:val="32"/>
                                <w:szCs w:val="26"/>
                              </w:rPr>
                              <w:t xml:space="preserve">South Carolina </w:t>
                            </w:r>
                            <w:r>
                              <w:rPr>
                                <w:rFonts w:ascii="Calisto MT" w:hAnsi="Calisto MT"/>
                                <w:color w:val="22353E"/>
                                <w:sz w:val="32"/>
                                <w:szCs w:val="26"/>
                              </w:rPr>
                              <w:br/>
                            </w:r>
                            <w:r w:rsidRPr="00AE26AA">
                              <w:rPr>
                                <w:rFonts w:ascii="Calisto MT" w:hAnsi="Calisto MT"/>
                                <w:b/>
                                <w:color w:val="22353E"/>
                                <w:sz w:val="36"/>
                                <w:szCs w:val="40"/>
                              </w:rPr>
                              <w:t>DEPARTMENT OF AGRICULTURE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shape w14:anchorId="47C512EA" id="Text Box 4" o:spid="_x0000_s1027" type="#_x0000_t202" style="position:absolute;margin-left:93.75pt;margin-top:-43.7pt;width:386.9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" filled="f" stroked="f">
                <v:path arrowok="t"/>
                <v:textbox>
                  <w:txbxContent>
                    <w:p w14:paraId="10158355" w14:textId="77777777" w:rsidR="004813DB" w:rsidRDefault="004813DB" w:rsidP="004813DB">
                      <w:pPr>
                        <w:pStyle w:val="Header"/>
                        <w:rPr>
                          <w:rFonts w:ascii="Calisto MT" w:hAnsi="Calisto MT"/>
                          <w:b/>
                          <w:color w:val="22353E"/>
                          <w:sz w:val="32"/>
                          <w:szCs w:val="40"/>
                        </w:rPr>
                      </w:pPr>
                      <w:r w:rsidRPr="00AE26AA">
                        <w:rPr>
                          <w:rFonts w:ascii="Calisto MT" w:hAnsi="Calisto MT"/>
                          <w:color w:val="22353E"/>
                          <w:sz w:val="32"/>
                          <w:szCs w:val="26"/>
                        </w:rPr>
                        <w:t xml:space="preserve">South Carolina </w:t>
                      </w:r>
                      <w:r>
                        <w:rPr>
                          <w:rFonts w:ascii="Calisto MT" w:hAnsi="Calisto MT"/>
                          <w:color w:val="22353E"/>
                          <w:sz w:val="32"/>
                          <w:szCs w:val="26"/>
                        </w:rPr>
                        <w:br/>
                      </w:r>
                      <w:r w:rsidRPr="00AE26AA">
                        <w:rPr>
                          <w:rFonts w:ascii="Calisto MT" w:hAnsi="Calisto MT"/>
                          <w:b/>
                          <w:color w:val="22353E"/>
                          <w:sz w:val="36"/>
                          <w:szCs w:val="40"/>
                        </w:rPr>
                        <w:t>DEPARTMENT OF AGRICULTURE</w:t>
                      </w:r>
                    </w:p>
                  </w:txbxContent>
                </v:textbox>
              </v:shape>
            </w:pict>
          </mc:Fallback>
        </mc:AlternateContent>
      </w:r>
      <w:r>
        <w:rPr>
          <w:noProof/>
        </w:rPr>
        <w:drawing>
          <wp:anchor distT="0" distB="0" distL="114300" distR="114300" simplePos="0" relativeHeight="251660288" behindDoc="0" locked="0" layoutInCell="1" allowOverlap="1" wp14:anchorId="5FBAEA77" wp14:editId="20C1CAD9">
            <wp:simplePos x="0" y="0"/>
            <wp:positionH relativeFrom="column">
              <wp:posOffset>-62865</wp:posOffset>
            </wp:positionH>
            <wp:positionV relativeFrom="page">
              <wp:posOffset>575310</wp:posOffset>
            </wp:positionV>
            <wp:extent cx="1097280" cy="11430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72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sto MT" w:hAnsi="Calisto MT"/>
        </w:rPr>
        <w:softHyphen/>
      </w:r>
      <w:r w:rsidRPr="0096398B">
        <w:rPr>
          <w:noProof/>
        </w:rPr>
        <w:t xml:space="preserve"> </w:t>
      </w:r>
    </w:p>
    <w:p w14:paraId="0C86128F" w14:textId="77777777" w:rsidR="004813DB" w:rsidRDefault="004813DB" w:rsidP="004813DB">
      <w:pPr>
        <w:rPr>
          <w:rFonts w:ascii="Times New Roman" w:hAnsi="Times New Roman" w:cs="Times New Roman"/>
        </w:rPr>
      </w:pPr>
    </w:p>
    <w:p w14:paraId="0E82A8CE" w14:textId="77777777" w:rsidR="004813DB" w:rsidRDefault="004813DB" w:rsidP="004813DB">
      <w:pPr>
        <w:rPr>
          <w:rFonts w:ascii="Times New Roman" w:hAnsi="Times New Roman" w:cs="Times New Roman"/>
        </w:rPr>
      </w:pPr>
    </w:p>
    <w:p w14:paraId="4592AACC" w14:textId="77777777" w:rsidR="004813DB" w:rsidRDefault="004813DB" w:rsidP="00E8446F">
      <w:pPr>
        <w:jc w:val="center"/>
        <w:rPr>
          <w:rFonts w:ascii="Times New Roman" w:hAnsi="Times New Roman" w:cs="Times New Roman"/>
          <w:b/>
          <w:bCs/>
        </w:rPr>
      </w:pPr>
    </w:p>
    <w:p w14:paraId="26AF2449" w14:textId="77777777" w:rsidR="004813DB" w:rsidRDefault="004813DB" w:rsidP="00E8446F">
      <w:pPr>
        <w:jc w:val="center"/>
        <w:rPr>
          <w:rFonts w:ascii="Times New Roman" w:hAnsi="Times New Roman" w:cs="Times New Roman"/>
          <w:b/>
          <w:bCs/>
        </w:rPr>
      </w:pPr>
    </w:p>
    <w:p w14:paraId="280FC5A2" w14:textId="77777777" w:rsidR="00E8446F" w:rsidRPr="00E8446F" w:rsidRDefault="00E8446F" w:rsidP="00E8446F">
      <w:pPr>
        <w:jc w:val="center"/>
        <w:rPr>
          <w:rFonts w:ascii="Times New Roman" w:hAnsi="Times New Roman" w:cs="Times New Roman"/>
          <w:b/>
          <w:bCs/>
        </w:rPr>
      </w:pPr>
      <w:r w:rsidRPr="00E8446F">
        <w:rPr>
          <w:rFonts w:ascii="Times New Roman" w:hAnsi="Times New Roman" w:cs="Times New Roman"/>
          <w:b/>
          <w:bCs/>
        </w:rPr>
        <w:t>NOTICE OF ESSENTIAL FOOD AND AGRICULTURAL EMPLOYEE</w:t>
      </w:r>
    </w:p>
    <w:p w14:paraId="001DABC7" w14:textId="77777777" w:rsidR="00E8446F" w:rsidRPr="00E8446F" w:rsidRDefault="00E8446F" w:rsidP="00E8446F">
      <w:pPr>
        <w:jc w:val="center"/>
        <w:rPr>
          <w:rFonts w:ascii="Times New Roman" w:hAnsi="Times New Roman" w:cs="Times New Roman"/>
        </w:rPr>
      </w:pPr>
    </w:p>
    <w:p w14:paraId="0D538F31" w14:textId="77777777" w:rsidR="00E8446F" w:rsidRPr="00E8446F" w:rsidRDefault="00E8446F" w:rsidP="00E8446F">
      <w:pPr>
        <w:ind w:firstLine="720"/>
        <w:jc w:val="both"/>
        <w:rPr>
          <w:rFonts w:ascii="Times New Roman" w:hAnsi="Times New Roman" w:cs="Times New Roman"/>
        </w:rPr>
      </w:pPr>
      <w:r w:rsidRPr="00E8446F">
        <w:rPr>
          <w:rFonts w:ascii="Times New Roman" w:hAnsi="Times New Roman" w:cs="Times New Roman"/>
          <w:b/>
          <w:bCs/>
        </w:rPr>
        <w:t xml:space="preserve">As Commissioner of Agriculture, I hereby give notice that _____________________, an employee of _______________________ (farm, business name, agricultural group or association), is an employee performing essential job functions in the area of food and agriculture. It is necessary that this employee be able to proceed to work, conduct any and all functions of his/her job in whatever setting or locale required, and to return home after work, consistent with the U.S. Department of Homeland Security’s (DHS) identification of the production and supply of food and agriculture as one of 16 critical infrastructure areas providing a vital service to the nation. This notice is issued due to the restrictions on travel and congregation issued by various government authorities pertaining to the COVID-19 virus, such as “shelter-in-place,” “stay-at-home” and similar ordinances and proclamations. </w:t>
      </w:r>
    </w:p>
    <w:p w14:paraId="59A9107C" w14:textId="77777777" w:rsidR="00E8446F" w:rsidRPr="00E8446F" w:rsidRDefault="00E8446F" w:rsidP="00E8446F">
      <w:pPr>
        <w:jc w:val="both"/>
        <w:rPr>
          <w:rFonts w:ascii="Times New Roman" w:hAnsi="Times New Roman" w:cs="Times New Roman"/>
        </w:rPr>
      </w:pPr>
      <w:r w:rsidRPr="00E8446F">
        <w:rPr>
          <w:rFonts w:ascii="Times New Roman" w:hAnsi="Times New Roman" w:cs="Times New Roman"/>
          <w:b/>
          <w:bCs/>
        </w:rPr>
        <w:t xml:space="preserve">Agricultural Group Verification: </w:t>
      </w:r>
    </w:p>
    <w:p w14:paraId="45EA4A6A" w14:textId="77777777" w:rsidR="004F3D78" w:rsidRPr="00E8446F" w:rsidRDefault="004F3D78">
      <w:pPr>
        <w:rPr>
          <w:rFonts w:ascii="Times New Roman" w:hAnsi="Times New Roman" w:cs="Times New Roman"/>
        </w:rPr>
      </w:pPr>
    </w:p>
    <w:p w14:paraId="4835AC35" w14:textId="77777777" w:rsidR="00E8446F" w:rsidRPr="00E8446F" w:rsidRDefault="00E8446F">
      <w:pPr>
        <w:rPr>
          <w:rFonts w:ascii="Times New Roman" w:hAnsi="Times New Roman" w:cs="Times New Roman"/>
        </w:rPr>
      </w:pPr>
      <w:r w:rsidRPr="00E8446F">
        <w:rPr>
          <w:rFonts w:ascii="Times New Roman" w:hAnsi="Times New Roman" w:cs="Times New Roman"/>
        </w:rPr>
        <w:t>___________________________</w:t>
      </w:r>
      <w:r w:rsidRPr="00E8446F">
        <w:rPr>
          <w:rFonts w:ascii="Times New Roman" w:hAnsi="Times New Roman" w:cs="Times New Roman"/>
        </w:rPr>
        <w:tab/>
        <w:t>________________</w:t>
      </w:r>
    </w:p>
    <w:p w14:paraId="4E1C5614" w14:textId="77777777" w:rsidR="00E8446F" w:rsidRPr="00E8446F" w:rsidRDefault="00E8446F">
      <w:pPr>
        <w:rPr>
          <w:rFonts w:ascii="Times New Roman" w:hAnsi="Times New Roman" w:cs="Times New Roman"/>
        </w:rPr>
      </w:pPr>
      <w:r w:rsidRPr="00E8446F">
        <w:rPr>
          <w:rFonts w:ascii="Times New Roman" w:hAnsi="Times New Roman" w:cs="Times New Roman"/>
        </w:rPr>
        <w:t>Title</w:t>
      </w:r>
      <w:r w:rsidRPr="00E8446F">
        <w:rPr>
          <w:rFonts w:ascii="Times New Roman" w:hAnsi="Times New Roman" w:cs="Times New Roman"/>
        </w:rPr>
        <w:tab/>
      </w:r>
      <w:r w:rsidRPr="00E8446F">
        <w:rPr>
          <w:rFonts w:ascii="Times New Roman" w:hAnsi="Times New Roman" w:cs="Times New Roman"/>
        </w:rPr>
        <w:tab/>
      </w:r>
      <w:r w:rsidRPr="00E8446F">
        <w:rPr>
          <w:rFonts w:ascii="Times New Roman" w:hAnsi="Times New Roman" w:cs="Times New Roman"/>
        </w:rPr>
        <w:tab/>
      </w:r>
      <w:r w:rsidRPr="00E8446F">
        <w:rPr>
          <w:rFonts w:ascii="Times New Roman" w:hAnsi="Times New Roman" w:cs="Times New Roman"/>
        </w:rPr>
        <w:tab/>
      </w:r>
      <w:r w:rsidRPr="00E8446F">
        <w:rPr>
          <w:rFonts w:ascii="Times New Roman" w:hAnsi="Times New Roman" w:cs="Times New Roman"/>
        </w:rPr>
        <w:tab/>
        <w:t>Date</w:t>
      </w:r>
    </w:p>
    <w:p w14:paraId="301F1B87" w14:textId="77777777" w:rsidR="00E8446F" w:rsidRPr="00E8446F" w:rsidRDefault="00E8446F">
      <w:pPr>
        <w:rPr>
          <w:rFonts w:ascii="Times New Roman" w:hAnsi="Times New Roman" w:cs="Times New Roman"/>
        </w:rPr>
      </w:pPr>
    </w:p>
    <w:p w14:paraId="346FD0DA" w14:textId="77777777" w:rsidR="00E8446F" w:rsidRPr="00E8446F" w:rsidRDefault="00E8446F">
      <w:pPr>
        <w:rPr>
          <w:rFonts w:ascii="Times New Roman" w:hAnsi="Times New Roman" w:cs="Times New Roman"/>
        </w:rPr>
      </w:pPr>
      <w:r w:rsidRPr="00E8446F">
        <w:rPr>
          <w:rFonts w:ascii="Times New Roman" w:hAnsi="Times New Roman" w:cs="Times New Roman"/>
        </w:rPr>
        <w:t>___________________________</w:t>
      </w:r>
    </w:p>
    <w:p w14:paraId="40AC079F" w14:textId="77777777" w:rsidR="00E8446F" w:rsidRPr="00E8446F" w:rsidRDefault="00E8446F">
      <w:pPr>
        <w:rPr>
          <w:rFonts w:ascii="Times New Roman" w:hAnsi="Times New Roman" w:cs="Times New Roman"/>
        </w:rPr>
      </w:pPr>
      <w:r w:rsidRPr="00E8446F">
        <w:rPr>
          <w:rFonts w:ascii="Times New Roman" w:hAnsi="Times New Roman" w:cs="Times New Roman"/>
        </w:rPr>
        <w:t xml:space="preserve">Organization </w:t>
      </w:r>
    </w:p>
    <w:p w14:paraId="22AD4318" w14:textId="77777777" w:rsidR="00E8446F" w:rsidRPr="00E8446F" w:rsidRDefault="00E8446F">
      <w:pPr>
        <w:rPr>
          <w:rFonts w:ascii="Times New Roman" w:hAnsi="Times New Roman" w:cs="Times New Roman"/>
        </w:rPr>
      </w:pPr>
    </w:p>
    <w:p w14:paraId="6BF3AB82" w14:textId="77777777" w:rsidR="00E8446F" w:rsidRPr="00E8446F" w:rsidRDefault="00E8446F" w:rsidP="00E8446F">
      <w:pPr>
        <w:rPr>
          <w:rFonts w:ascii="Times New Roman" w:hAnsi="Times New Roman" w:cs="Times New Roman"/>
          <w:b/>
          <w:bCs/>
        </w:rPr>
      </w:pPr>
      <w:r w:rsidRPr="00E8446F">
        <w:rPr>
          <w:rFonts w:ascii="Times New Roman" w:hAnsi="Times New Roman" w:cs="Times New Roman"/>
          <w:b/>
          <w:bCs/>
        </w:rPr>
        <w:t>For verification or inquiries regarding this designation, please contact the above representative at:</w:t>
      </w:r>
    </w:p>
    <w:p w14:paraId="7E07987A" w14:textId="77777777" w:rsidR="00E8446F" w:rsidRPr="00E8446F" w:rsidRDefault="00E8446F" w:rsidP="00E8446F">
      <w:pPr>
        <w:rPr>
          <w:rFonts w:ascii="Times New Roman" w:hAnsi="Times New Roman" w:cs="Times New Roman"/>
          <w:b/>
          <w:bCs/>
        </w:rPr>
      </w:pPr>
    </w:p>
    <w:p w14:paraId="04718313" w14:textId="77777777" w:rsidR="00E8446F" w:rsidRPr="00E8446F" w:rsidRDefault="00E8446F" w:rsidP="00E8446F">
      <w:pPr>
        <w:rPr>
          <w:rFonts w:ascii="Times New Roman" w:hAnsi="Times New Roman" w:cs="Times New Roman"/>
          <w:bCs/>
        </w:rPr>
      </w:pPr>
      <w:r w:rsidRPr="00E8446F">
        <w:rPr>
          <w:rFonts w:ascii="Times New Roman" w:hAnsi="Times New Roman" w:cs="Times New Roman"/>
          <w:bCs/>
        </w:rPr>
        <w:t>___________________________</w:t>
      </w:r>
    </w:p>
    <w:p w14:paraId="11BE2208" w14:textId="77777777" w:rsidR="00E8446F" w:rsidRPr="00E8446F" w:rsidRDefault="00E8446F" w:rsidP="00E8446F">
      <w:pPr>
        <w:rPr>
          <w:rFonts w:ascii="Times New Roman" w:hAnsi="Times New Roman" w:cs="Times New Roman"/>
          <w:bCs/>
        </w:rPr>
      </w:pPr>
      <w:r w:rsidRPr="00E8446F">
        <w:rPr>
          <w:rFonts w:ascii="Times New Roman" w:hAnsi="Times New Roman" w:cs="Times New Roman"/>
          <w:bCs/>
        </w:rPr>
        <w:t xml:space="preserve">Phone number </w:t>
      </w:r>
    </w:p>
    <w:p w14:paraId="462C543D" w14:textId="77777777" w:rsidR="00E8446F" w:rsidRPr="00E8446F" w:rsidRDefault="00E8446F" w:rsidP="00E8446F">
      <w:pPr>
        <w:rPr>
          <w:rFonts w:ascii="Times New Roman" w:hAnsi="Times New Roman" w:cs="Times New Roman"/>
          <w:bCs/>
        </w:rPr>
      </w:pPr>
    </w:p>
    <w:p w14:paraId="2DA87F01" w14:textId="77777777" w:rsidR="00E8446F" w:rsidRPr="00E8446F" w:rsidRDefault="00E8446F" w:rsidP="00E8446F">
      <w:pPr>
        <w:rPr>
          <w:rFonts w:ascii="Times New Roman" w:hAnsi="Times New Roman" w:cs="Times New Roman"/>
          <w:bCs/>
        </w:rPr>
      </w:pPr>
    </w:p>
    <w:p w14:paraId="341D10D9" w14:textId="77777777" w:rsidR="00E8446F" w:rsidRPr="00E8446F" w:rsidRDefault="00E8446F" w:rsidP="00E8446F">
      <w:pPr>
        <w:rPr>
          <w:rFonts w:ascii="Times New Roman" w:hAnsi="Times New Roman" w:cs="Times New Roman"/>
          <w:bCs/>
        </w:rPr>
      </w:pPr>
      <w:r w:rsidRPr="00E8446F">
        <w:rPr>
          <w:rFonts w:ascii="Times New Roman" w:hAnsi="Times New Roman" w:cs="Times New Roman"/>
          <w:bCs/>
        </w:rPr>
        <w:t>By his signature, the Commissioner of Agriculture hereby makes this designation on this the ___ day of _______, 2020.</w:t>
      </w:r>
      <w:r w:rsidRPr="00E8446F">
        <w:rPr>
          <w:rFonts w:ascii="Times New Roman" w:hAnsi="Times New Roman" w:cs="Times New Roman"/>
          <w:b/>
          <w:bCs/>
        </w:rPr>
        <w:t xml:space="preserve"> </w:t>
      </w:r>
    </w:p>
    <w:p w14:paraId="5A1C133F" w14:textId="77777777" w:rsidR="00E8446F" w:rsidRPr="00E8446F" w:rsidRDefault="00E8446F" w:rsidP="00E8446F">
      <w:pPr>
        <w:rPr>
          <w:rFonts w:ascii="Times New Roman" w:hAnsi="Times New Roman" w:cs="Times New Roman"/>
          <w:bCs/>
        </w:rPr>
      </w:pPr>
    </w:p>
    <w:p w14:paraId="021B3D7E" w14:textId="77777777" w:rsidR="00E8446F" w:rsidRPr="00E8446F" w:rsidRDefault="00E8446F" w:rsidP="00E8446F">
      <w:pPr>
        <w:rPr>
          <w:rFonts w:ascii="Times New Roman" w:hAnsi="Times New Roman" w:cs="Times New Roman"/>
        </w:rPr>
      </w:pPr>
    </w:p>
    <w:p w14:paraId="29F163B5" w14:textId="77777777" w:rsidR="005627BB" w:rsidRDefault="005627BB" w:rsidP="00E8446F">
      <w:pPr>
        <w:rPr>
          <w:rFonts w:ascii="Times New Roman" w:hAnsi="Times New Roman" w:cs="Times New Roman"/>
        </w:rPr>
      </w:pPr>
    </w:p>
    <w:p w14:paraId="5B927359" w14:textId="100BA624" w:rsidR="005627BB" w:rsidRDefault="005627BB" w:rsidP="00E8446F">
      <w:pPr>
        <w:rPr>
          <w:rFonts w:ascii="Times New Roman" w:hAnsi="Times New Roman" w:cs="Times New Roman"/>
        </w:rPr>
      </w:pPr>
      <w:r>
        <w:rPr>
          <w:noProof/>
        </w:rPr>
        <w:drawing>
          <wp:inline distT="0" distB="0" distL="0" distR="0" wp14:anchorId="1AA25BB5" wp14:editId="61A4F303">
            <wp:extent cx="1742574" cy="50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3175" cy="511752"/>
                    </a:xfrm>
                    <a:prstGeom prst="rect">
                      <a:avLst/>
                    </a:prstGeom>
                    <a:noFill/>
                    <a:ln>
                      <a:noFill/>
                    </a:ln>
                  </pic:spPr>
                </pic:pic>
              </a:graphicData>
            </a:graphic>
          </wp:inline>
        </w:drawing>
      </w:r>
    </w:p>
    <w:p w14:paraId="6DD9DABF" w14:textId="50C2C87E" w:rsidR="00E8446F" w:rsidRPr="00E8446F" w:rsidRDefault="00E8446F" w:rsidP="00E8446F">
      <w:pPr>
        <w:rPr>
          <w:rFonts w:ascii="Times New Roman" w:hAnsi="Times New Roman" w:cs="Times New Roman"/>
        </w:rPr>
      </w:pPr>
      <w:r w:rsidRPr="00E8446F">
        <w:rPr>
          <w:rFonts w:ascii="Times New Roman" w:hAnsi="Times New Roman" w:cs="Times New Roman"/>
        </w:rPr>
        <w:t xml:space="preserve">Hugh E. Weathers, Commissioner of Agriculture </w:t>
      </w:r>
    </w:p>
    <w:p w14:paraId="59A9CB12" w14:textId="77777777" w:rsidR="00E8446F" w:rsidRPr="00E8446F" w:rsidRDefault="00E8446F">
      <w:pPr>
        <w:rPr>
          <w:rFonts w:ascii="Times New Roman" w:hAnsi="Times New Roman" w:cs="Times New Roman"/>
        </w:rPr>
      </w:pPr>
      <w:r w:rsidRPr="00E8446F">
        <w:rPr>
          <w:rFonts w:ascii="Times New Roman" w:hAnsi="Times New Roman" w:cs="Times New Roman"/>
        </w:rPr>
        <w:br w:type="page"/>
      </w:r>
    </w:p>
    <w:p w14:paraId="61E04AC7" w14:textId="77777777" w:rsidR="00E8446F" w:rsidRPr="00E8446F" w:rsidRDefault="00E8446F" w:rsidP="00E8446F">
      <w:pPr>
        <w:widowControl w:val="0"/>
        <w:autoSpaceDE w:val="0"/>
        <w:autoSpaceDN w:val="0"/>
        <w:adjustRightInd w:val="0"/>
        <w:spacing w:after="240" w:line="300" w:lineRule="atLeast"/>
        <w:rPr>
          <w:rFonts w:ascii="Times New Roman" w:hAnsi="Times New Roman" w:cs="Times New Roman"/>
        </w:rPr>
      </w:pPr>
      <w:r w:rsidRPr="00E8446F">
        <w:rPr>
          <w:rFonts w:ascii="Times New Roman" w:hAnsi="Times New Roman" w:cs="Times New Roman"/>
          <w:b/>
          <w:bCs/>
        </w:rPr>
        <w:lastRenderedPageBreak/>
        <w:t xml:space="preserve">The Department of Homeland Security defines Food and Agriculture workers as: </w:t>
      </w:r>
    </w:p>
    <w:p w14:paraId="74A19AF1" w14:textId="77777777" w:rsidR="00E8446F" w:rsidRPr="00E8446F" w:rsidRDefault="00E8446F" w:rsidP="00E8446F">
      <w:pPr>
        <w:widowControl w:val="0"/>
        <w:numPr>
          <w:ilvl w:val="0"/>
          <w:numId w:val="1"/>
        </w:numPr>
        <w:tabs>
          <w:tab w:val="left" w:pos="220"/>
          <w:tab w:val="left" w:pos="720"/>
        </w:tabs>
        <w:autoSpaceDE w:val="0"/>
        <w:autoSpaceDN w:val="0"/>
        <w:adjustRightInd w:val="0"/>
        <w:spacing w:line="320" w:lineRule="atLeast"/>
        <w:ind w:left="0" w:hanging="720"/>
        <w:rPr>
          <w:rFonts w:ascii="Times New Roman" w:hAnsi="Times New Roman" w:cs="Times New Roman"/>
        </w:rPr>
      </w:pPr>
      <w:r w:rsidRPr="00E8446F">
        <w:rPr>
          <w:rFonts w:ascii="Times New Roman" w:hAnsi="Times New Roman" w:cs="Times New Roman"/>
        </w:rPr>
        <w:t xml:space="preserve">Workers supporting groceries, pharmacies and other retail that sells food and beverage products </w:t>
      </w:r>
      <w:r w:rsidRPr="00E8446F">
        <w:rPr>
          <w:rFonts w:ascii="MS Mincho" w:eastAsia="MS Mincho" w:hAnsi="MS Mincho" w:cs="MS Mincho"/>
        </w:rPr>
        <w:t> </w:t>
      </w:r>
    </w:p>
    <w:p w14:paraId="76C209E8" w14:textId="77777777" w:rsidR="00E8446F" w:rsidRPr="00E8446F" w:rsidRDefault="00E8446F" w:rsidP="00E8446F">
      <w:pPr>
        <w:widowControl w:val="0"/>
        <w:numPr>
          <w:ilvl w:val="0"/>
          <w:numId w:val="1"/>
        </w:numPr>
        <w:tabs>
          <w:tab w:val="left" w:pos="220"/>
          <w:tab w:val="left" w:pos="720"/>
        </w:tabs>
        <w:autoSpaceDE w:val="0"/>
        <w:autoSpaceDN w:val="0"/>
        <w:adjustRightInd w:val="0"/>
        <w:spacing w:line="320" w:lineRule="atLeast"/>
        <w:ind w:left="0" w:hanging="720"/>
        <w:rPr>
          <w:rFonts w:ascii="Times New Roman" w:hAnsi="Times New Roman" w:cs="Times New Roman"/>
        </w:rPr>
      </w:pPr>
      <w:r w:rsidRPr="00E8446F">
        <w:rPr>
          <w:rFonts w:ascii="Times New Roman" w:hAnsi="Times New Roman" w:cs="Times New Roman"/>
        </w:rPr>
        <w:t xml:space="preserve">Restaurant carry-out and quick serve food operations - Carry-out and delivery food employees </w:t>
      </w:r>
      <w:r w:rsidRPr="00E8446F">
        <w:rPr>
          <w:rFonts w:ascii="MS Mincho" w:eastAsia="MS Mincho" w:hAnsi="MS Mincho" w:cs="MS Mincho"/>
        </w:rPr>
        <w:t> </w:t>
      </w:r>
    </w:p>
    <w:p w14:paraId="0D02FAF3" w14:textId="77777777" w:rsidR="00E8446F" w:rsidRPr="00E8446F" w:rsidRDefault="00E8446F" w:rsidP="00E8446F">
      <w:pPr>
        <w:widowControl w:val="0"/>
        <w:numPr>
          <w:ilvl w:val="0"/>
          <w:numId w:val="1"/>
        </w:numPr>
        <w:tabs>
          <w:tab w:val="left" w:pos="220"/>
          <w:tab w:val="left" w:pos="720"/>
        </w:tabs>
        <w:autoSpaceDE w:val="0"/>
        <w:autoSpaceDN w:val="0"/>
        <w:adjustRightInd w:val="0"/>
        <w:spacing w:line="320" w:lineRule="atLeast"/>
        <w:ind w:left="0" w:hanging="720"/>
        <w:rPr>
          <w:rFonts w:ascii="Times New Roman" w:hAnsi="Times New Roman" w:cs="Times New Roman"/>
        </w:rPr>
      </w:pPr>
      <w:r w:rsidRPr="00E8446F">
        <w:rPr>
          <w:rFonts w:ascii="Times New Roman" w:hAnsi="Times New Roman" w:cs="Times New Roman"/>
        </w:rPr>
        <w:t xml:space="preserve">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 </w:t>
      </w:r>
      <w:r w:rsidRPr="00E8446F">
        <w:rPr>
          <w:rFonts w:ascii="MS Mincho" w:eastAsia="MS Mincho" w:hAnsi="MS Mincho" w:cs="MS Mincho"/>
        </w:rPr>
        <w:t> </w:t>
      </w:r>
    </w:p>
    <w:p w14:paraId="466204E2" w14:textId="77777777" w:rsidR="00E8446F" w:rsidRPr="00E8446F" w:rsidRDefault="00E8446F" w:rsidP="00E8446F">
      <w:pPr>
        <w:widowControl w:val="0"/>
        <w:numPr>
          <w:ilvl w:val="0"/>
          <w:numId w:val="1"/>
        </w:numPr>
        <w:tabs>
          <w:tab w:val="left" w:pos="220"/>
          <w:tab w:val="left" w:pos="720"/>
        </w:tabs>
        <w:autoSpaceDE w:val="0"/>
        <w:autoSpaceDN w:val="0"/>
        <w:adjustRightInd w:val="0"/>
        <w:spacing w:line="320" w:lineRule="atLeast"/>
        <w:ind w:left="0" w:hanging="720"/>
        <w:rPr>
          <w:rFonts w:ascii="Times New Roman" w:hAnsi="Times New Roman" w:cs="Times New Roman"/>
        </w:rPr>
      </w:pPr>
      <w:r w:rsidRPr="00E8446F">
        <w:rPr>
          <w:rFonts w:ascii="Times New Roman" w:hAnsi="Times New Roman" w:cs="Times New Roman"/>
        </w:rPr>
        <w:t xml:space="preserve">Farm workers to include those employed in animal food, feed, and ingredient production, packaging, and distribution; manufacturing, packaging, and distribution of veterinary drugs; truck delivery and transport; farm and fishery labor needed to produce our food supply domestically </w:t>
      </w:r>
      <w:r w:rsidRPr="00E8446F">
        <w:rPr>
          <w:rFonts w:ascii="MS Mincho" w:eastAsia="MS Mincho" w:hAnsi="MS Mincho" w:cs="MS Mincho"/>
        </w:rPr>
        <w:t> </w:t>
      </w:r>
    </w:p>
    <w:p w14:paraId="39622C51" w14:textId="77777777" w:rsidR="00E8446F" w:rsidRPr="00E8446F" w:rsidRDefault="00E8446F" w:rsidP="00E8446F">
      <w:pPr>
        <w:widowControl w:val="0"/>
        <w:numPr>
          <w:ilvl w:val="0"/>
          <w:numId w:val="1"/>
        </w:numPr>
        <w:tabs>
          <w:tab w:val="left" w:pos="220"/>
          <w:tab w:val="left" w:pos="720"/>
        </w:tabs>
        <w:autoSpaceDE w:val="0"/>
        <w:autoSpaceDN w:val="0"/>
        <w:adjustRightInd w:val="0"/>
        <w:spacing w:line="320" w:lineRule="atLeast"/>
        <w:ind w:left="0" w:hanging="720"/>
        <w:rPr>
          <w:rFonts w:ascii="Times New Roman" w:hAnsi="Times New Roman" w:cs="Times New Roman"/>
        </w:rPr>
      </w:pPr>
      <w:r w:rsidRPr="00E8446F">
        <w:rPr>
          <w:rFonts w:ascii="Times New Roman" w:hAnsi="Times New Roman" w:cs="Times New Roman"/>
        </w:rPr>
        <w:t xml:space="preserve">Farm workers and support service workers to include those who field crops; commodity inspection; fuel ethanol facilities; storage facilities; and other agricultural inputs </w:t>
      </w:r>
      <w:r w:rsidRPr="00E8446F">
        <w:rPr>
          <w:rFonts w:ascii="MS Mincho" w:eastAsia="MS Mincho" w:hAnsi="MS Mincho" w:cs="MS Mincho"/>
        </w:rPr>
        <w:t> </w:t>
      </w:r>
    </w:p>
    <w:p w14:paraId="064AED94" w14:textId="77777777" w:rsidR="00E8446F" w:rsidRPr="00E8446F" w:rsidRDefault="00E8446F" w:rsidP="00E8446F">
      <w:pPr>
        <w:widowControl w:val="0"/>
        <w:numPr>
          <w:ilvl w:val="0"/>
          <w:numId w:val="1"/>
        </w:numPr>
        <w:tabs>
          <w:tab w:val="left" w:pos="220"/>
          <w:tab w:val="left" w:pos="720"/>
        </w:tabs>
        <w:autoSpaceDE w:val="0"/>
        <w:autoSpaceDN w:val="0"/>
        <w:adjustRightInd w:val="0"/>
        <w:spacing w:line="320" w:lineRule="atLeast"/>
        <w:ind w:left="0" w:hanging="720"/>
        <w:rPr>
          <w:rFonts w:ascii="Times New Roman" w:hAnsi="Times New Roman" w:cs="Times New Roman"/>
        </w:rPr>
      </w:pPr>
      <w:r w:rsidRPr="00E8446F">
        <w:rPr>
          <w:rFonts w:ascii="Times New Roman" w:hAnsi="Times New Roman" w:cs="Times New Roman"/>
        </w:rPr>
        <w:t xml:space="preserve">Employees and firms supporting food, feed, and beverage distribution, including warehouse workers, vendor-managed inventory controllers and blockchain managers </w:t>
      </w:r>
      <w:r w:rsidRPr="00E8446F">
        <w:rPr>
          <w:rFonts w:ascii="MS Mincho" w:eastAsia="MS Mincho" w:hAnsi="MS Mincho" w:cs="MS Mincho"/>
        </w:rPr>
        <w:t> </w:t>
      </w:r>
    </w:p>
    <w:p w14:paraId="03890B8E" w14:textId="77777777" w:rsidR="00E8446F" w:rsidRPr="00E8446F" w:rsidRDefault="00E8446F" w:rsidP="00E8446F">
      <w:pPr>
        <w:widowControl w:val="0"/>
        <w:numPr>
          <w:ilvl w:val="0"/>
          <w:numId w:val="1"/>
        </w:numPr>
        <w:tabs>
          <w:tab w:val="left" w:pos="220"/>
          <w:tab w:val="left" w:pos="720"/>
        </w:tabs>
        <w:autoSpaceDE w:val="0"/>
        <w:autoSpaceDN w:val="0"/>
        <w:adjustRightInd w:val="0"/>
        <w:spacing w:line="320" w:lineRule="atLeast"/>
        <w:ind w:left="0" w:hanging="720"/>
        <w:rPr>
          <w:rFonts w:ascii="Times New Roman" w:hAnsi="Times New Roman" w:cs="Times New Roman"/>
        </w:rPr>
      </w:pPr>
      <w:r w:rsidRPr="00E8446F">
        <w:rPr>
          <w:rFonts w:ascii="Times New Roman" w:hAnsi="Times New Roman" w:cs="Times New Roman"/>
        </w:rPr>
        <w:t xml:space="preserve">Workers supporting the sanitation of all food manufacturing processes and operations from wholesale to retail </w:t>
      </w:r>
      <w:r w:rsidRPr="00E8446F">
        <w:rPr>
          <w:rFonts w:ascii="MS Mincho" w:eastAsia="MS Mincho" w:hAnsi="MS Mincho" w:cs="MS Mincho"/>
        </w:rPr>
        <w:t> </w:t>
      </w:r>
    </w:p>
    <w:p w14:paraId="3B8CF052" w14:textId="77777777" w:rsidR="00E8446F" w:rsidRPr="00E8446F" w:rsidRDefault="00E8446F" w:rsidP="00E8446F">
      <w:pPr>
        <w:widowControl w:val="0"/>
        <w:numPr>
          <w:ilvl w:val="0"/>
          <w:numId w:val="1"/>
        </w:numPr>
        <w:tabs>
          <w:tab w:val="left" w:pos="220"/>
          <w:tab w:val="left" w:pos="720"/>
        </w:tabs>
        <w:autoSpaceDE w:val="0"/>
        <w:autoSpaceDN w:val="0"/>
        <w:adjustRightInd w:val="0"/>
        <w:spacing w:line="320" w:lineRule="atLeast"/>
        <w:ind w:left="0" w:hanging="720"/>
        <w:rPr>
          <w:rFonts w:ascii="Times New Roman" w:hAnsi="Times New Roman" w:cs="Times New Roman"/>
        </w:rPr>
      </w:pPr>
      <w:r w:rsidRPr="00E8446F">
        <w:rPr>
          <w:rFonts w:ascii="Times New Roman" w:hAnsi="Times New Roman" w:cs="Times New Roman"/>
        </w:rPr>
        <w:t xml:space="preserve">Company cafeterias - in-plant cafeterias used to feed employees </w:t>
      </w:r>
      <w:r w:rsidRPr="00E8446F">
        <w:rPr>
          <w:rFonts w:ascii="MS Mincho" w:eastAsia="MS Mincho" w:hAnsi="MS Mincho" w:cs="MS Mincho"/>
        </w:rPr>
        <w:t> </w:t>
      </w:r>
    </w:p>
    <w:p w14:paraId="28EC5A4C" w14:textId="77777777" w:rsidR="00E8446F" w:rsidRPr="00E8446F" w:rsidRDefault="00E8446F" w:rsidP="00E8446F">
      <w:pPr>
        <w:widowControl w:val="0"/>
        <w:numPr>
          <w:ilvl w:val="0"/>
          <w:numId w:val="1"/>
        </w:numPr>
        <w:tabs>
          <w:tab w:val="left" w:pos="220"/>
          <w:tab w:val="left" w:pos="720"/>
        </w:tabs>
        <w:autoSpaceDE w:val="0"/>
        <w:autoSpaceDN w:val="0"/>
        <w:adjustRightInd w:val="0"/>
        <w:spacing w:line="320" w:lineRule="atLeast"/>
        <w:ind w:left="0" w:hanging="720"/>
        <w:rPr>
          <w:rFonts w:ascii="Times New Roman" w:hAnsi="Times New Roman" w:cs="Times New Roman"/>
        </w:rPr>
      </w:pPr>
      <w:r w:rsidRPr="00E8446F">
        <w:rPr>
          <w:rFonts w:ascii="Times New Roman" w:hAnsi="Times New Roman" w:cs="Times New Roman"/>
        </w:rPr>
        <w:t xml:space="preserve">Workers in food testing labs in private industries and in institutions of higher education </w:t>
      </w:r>
      <w:r w:rsidRPr="00E8446F">
        <w:rPr>
          <w:rFonts w:ascii="MS Mincho" w:eastAsia="MS Mincho" w:hAnsi="MS Mincho" w:cs="MS Mincho"/>
        </w:rPr>
        <w:t> </w:t>
      </w:r>
    </w:p>
    <w:p w14:paraId="0E50EDA7" w14:textId="77777777" w:rsidR="00E8446F" w:rsidRPr="00E8446F" w:rsidRDefault="00E8446F" w:rsidP="00E8446F">
      <w:pPr>
        <w:widowControl w:val="0"/>
        <w:numPr>
          <w:ilvl w:val="0"/>
          <w:numId w:val="1"/>
        </w:numPr>
        <w:tabs>
          <w:tab w:val="left" w:pos="220"/>
          <w:tab w:val="left" w:pos="720"/>
        </w:tabs>
        <w:autoSpaceDE w:val="0"/>
        <w:autoSpaceDN w:val="0"/>
        <w:adjustRightInd w:val="0"/>
        <w:spacing w:line="320" w:lineRule="atLeast"/>
        <w:ind w:left="0" w:hanging="720"/>
        <w:rPr>
          <w:rFonts w:ascii="Times New Roman" w:hAnsi="Times New Roman" w:cs="Times New Roman"/>
        </w:rPr>
      </w:pPr>
      <w:r w:rsidRPr="00E8446F">
        <w:rPr>
          <w:rFonts w:ascii="Times New Roman" w:hAnsi="Times New Roman" w:cs="Times New Roman"/>
        </w:rPr>
        <w:t xml:space="preserve">Workers essential for assistance programs and government payments </w:t>
      </w:r>
      <w:r w:rsidRPr="00E8446F">
        <w:rPr>
          <w:rFonts w:ascii="MS Mincho" w:eastAsia="MS Mincho" w:hAnsi="MS Mincho" w:cs="MS Mincho"/>
        </w:rPr>
        <w:t> </w:t>
      </w:r>
    </w:p>
    <w:p w14:paraId="51B9E38D" w14:textId="77777777" w:rsidR="00E8446F" w:rsidRPr="00E8446F" w:rsidRDefault="00E8446F" w:rsidP="00E8446F">
      <w:pPr>
        <w:widowControl w:val="0"/>
        <w:numPr>
          <w:ilvl w:val="0"/>
          <w:numId w:val="1"/>
        </w:numPr>
        <w:tabs>
          <w:tab w:val="left" w:pos="220"/>
          <w:tab w:val="left" w:pos="720"/>
        </w:tabs>
        <w:autoSpaceDE w:val="0"/>
        <w:autoSpaceDN w:val="0"/>
        <w:adjustRightInd w:val="0"/>
        <w:spacing w:line="320" w:lineRule="atLeast"/>
        <w:ind w:left="0" w:hanging="720"/>
        <w:rPr>
          <w:rFonts w:ascii="Times New Roman" w:hAnsi="Times New Roman" w:cs="Times New Roman"/>
        </w:rPr>
      </w:pPr>
      <w:r w:rsidRPr="00E8446F">
        <w:rPr>
          <w:rFonts w:ascii="Times New Roman" w:hAnsi="Times New Roman" w:cs="Times New Roman"/>
        </w:rPr>
        <w:t xml:space="preserve">Employees of companies engaged in the production of chemicals, medicines, vaccines, and other substances used by the food and agriculture industry, including pesticides, herbicides, fertilizers, minerals, enrichments, and other agricultural production aids </w:t>
      </w:r>
      <w:r w:rsidRPr="00E8446F">
        <w:rPr>
          <w:rFonts w:ascii="MS Mincho" w:eastAsia="MS Mincho" w:hAnsi="MS Mincho" w:cs="MS Mincho"/>
        </w:rPr>
        <w:t> </w:t>
      </w:r>
    </w:p>
    <w:p w14:paraId="635B87CA" w14:textId="77777777" w:rsidR="00E8446F" w:rsidRPr="00E8446F" w:rsidRDefault="00E8446F" w:rsidP="00E8446F">
      <w:pPr>
        <w:widowControl w:val="0"/>
        <w:numPr>
          <w:ilvl w:val="0"/>
          <w:numId w:val="1"/>
        </w:numPr>
        <w:tabs>
          <w:tab w:val="left" w:pos="220"/>
          <w:tab w:val="left" w:pos="720"/>
        </w:tabs>
        <w:autoSpaceDE w:val="0"/>
        <w:autoSpaceDN w:val="0"/>
        <w:adjustRightInd w:val="0"/>
        <w:spacing w:line="320" w:lineRule="atLeast"/>
        <w:ind w:left="0" w:hanging="720"/>
        <w:rPr>
          <w:rFonts w:ascii="Times New Roman" w:hAnsi="Times New Roman" w:cs="Times New Roman"/>
        </w:rPr>
      </w:pPr>
      <w:r w:rsidRPr="00E8446F">
        <w:rPr>
          <w:rFonts w:ascii="Times New Roman" w:hAnsi="Times New Roman" w:cs="Times New Roman"/>
        </w:rPr>
        <w:t xml:space="preserve">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 </w:t>
      </w:r>
      <w:r w:rsidRPr="00E8446F">
        <w:rPr>
          <w:rFonts w:ascii="MS Mincho" w:eastAsia="MS Mincho" w:hAnsi="MS Mincho" w:cs="MS Mincho"/>
        </w:rPr>
        <w:t> </w:t>
      </w:r>
    </w:p>
    <w:p w14:paraId="49753BFB" w14:textId="77777777" w:rsidR="00E8446F" w:rsidRPr="00E8446F" w:rsidRDefault="00E8446F" w:rsidP="00E8446F">
      <w:pPr>
        <w:widowControl w:val="0"/>
        <w:numPr>
          <w:ilvl w:val="0"/>
          <w:numId w:val="1"/>
        </w:numPr>
        <w:tabs>
          <w:tab w:val="left" w:pos="220"/>
          <w:tab w:val="left" w:pos="720"/>
        </w:tabs>
        <w:autoSpaceDE w:val="0"/>
        <w:autoSpaceDN w:val="0"/>
        <w:adjustRightInd w:val="0"/>
        <w:spacing w:line="320" w:lineRule="atLeast"/>
        <w:ind w:left="0" w:hanging="720"/>
        <w:rPr>
          <w:rFonts w:ascii="Times New Roman" w:hAnsi="Times New Roman" w:cs="Times New Roman"/>
        </w:rPr>
      </w:pPr>
      <w:r w:rsidRPr="00E8446F">
        <w:rPr>
          <w:rFonts w:ascii="Times New Roman" w:hAnsi="Times New Roman" w:cs="Times New Roman"/>
        </w:rPr>
        <w:t xml:space="preserve">Workers who support the manufacture and distribution of forest products, including, but not limited to timber, paper, and other wood products </w:t>
      </w:r>
      <w:r w:rsidRPr="00E8446F">
        <w:rPr>
          <w:rFonts w:ascii="MS Mincho" w:eastAsia="MS Mincho" w:hAnsi="MS Mincho" w:cs="MS Mincho"/>
        </w:rPr>
        <w:t> </w:t>
      </w:r>
    </w:p>
    <w:p w14:paraId="318ADFBB" w14:textId="77777777" w:rsidR="00E8446F" w:rsidRPr="00E8446F" w:rsidRDefault="00E8446F" w:rsidP="00E8446F">
      <w:pPr>
        <w:widowControl w:val="0"/>
        <w:numPr>
          <w:ilvl w:val="0"/>
          <w:numId w:val="1"/>
        </w:numPr>
        <w:tabs>
          <w:tab w:val="left" w:pos="220"/>
          <w:tab w:val="left" w:pos="720"/>
        </w:tabs>
        <w:autoSpaceDE w:val="0"/>
        <w:autoSpaceDN w:val="0"/>
        <w:adjustRightInd w:val="0"/>
        <w:spacing w:line="320" w:lineRule="atLeast"/>
        <w:ind w:left="0" w:hanging="720"/>
        <w:rPr>
          <w:rFonts w:ascii="Times New Roman" w:hAnsi="Times New Roman" w:cs="Times New Roman"/>
        </w:rPr>
      </w:pPr>
      <w:r w:rsidRPr="00E8446F">
        <w:rPr>
          <w:rFonts w:ascii="Times New Roman" w:hAnsi="Times New Roman" w:cs="Times New Roman"/>
        </w:rPr>
        <w:t xml:space="preserve">Employees engaged in the manufacture and maintenance of equipment and other infrastructure necessary to agricultural production and distribution </w:t>
      </w:r>
      <w:r w:rsidRPr="00E8446F">
        <w:rPr>
          <w:rFonts w:ascii="MS Mincho" w:eastAsia="MS Mincho" w:hAnsi="MS Mincho" w:cs="MS Mincho"/>
        </w:rPr>
        <w:t> </w:t>
      </w:r>
    </w:p>
    <w:p w14:paraId="37B5D0B7" w14:textId="77777777" w:rsidR="00E8446F" w:rsidRPr="00E8446F" w:rsidRDefault="00E8446F" w:rsidP="00E8446F">
      <w:pPr>
        <w:rPr>
          <w:rFonts w:ascii="Times New Roman" w:hAnsi="Times New Roman" w:cs="Times New Roman"/>
        </w:rPr>
      </w:pPr>
    </w:p>
    <w:sectPr w:rsidR="00E8446F" w:rsidRPr="00E8446F" w:rsidSect="00F65F7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6F"/>
    <w:rsid w:val="004813DB"/>
    <w:rsid w:val="004B1855"/>
    <w:rsid w:val="004F3D78"/>
    <w:rsid w:val="005627BB"/>
    <w:rsid w:val="00745234"/>
    <w:rsid w:val="00E8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B7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3DB"/>
    <w:pPr>
      <w:tabs>
        <w:tab w:val="center" w:pos="4680"/>
        <w:tab w:val="right" w:pos="9360"/>
      </w:tabs>
    </w:pPr>
  </w:style>
  <w:style w:type="character" w:customStyle="1" w:styleId="HeaderChar">
    <w:name w:val="Header Char"/>
    <w:basedOn w:val="DefaultParagraphFont"/>
    <w:link w:val="Header"/>
    <w:uiPriority w:val="99"/>
    <w:rsid w:val="004813DB"/>
  </w:style>
  <w:style w:type="paragraph" w:styleId="BalloonText">
    <w:name w:val="Balloon Text"/>
    <w:basedOn w:val="Normal"/>
    <w:link w:val="BalloonTextChar"/>
    <w:uiPriority w:val="99"/>
    <w:semiHidden/>
    <w:unhideWhenUsed/>
    <w:rsid w:val="00562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ALDEN G</dc:creator>
  <cp:keywords/>
  <dc:description/>
  <cp:lastModifiedBy>Adrienne Patrick</cp:lastModifiedBy>
  <cp:revision>2</cp:revision>
  <dcterms:created xsi:type="dcterms:W3CDTF">2020-04-03T13:21:00Z</dcterms:created>
  <dcterms:modified xsi:type="dcterms:W3CDTF">2020-04-03T13:21:00Z</dcterms:modified>
</cp:coreProperties>
</file>